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40" w:rsidRPr="00BB282A" w:rsidRDefault="00BB282A" w:rsidP="00BB282A">
      <w:pPr>
        <w:pStyle w:val="Nadpis1"/>
        <w:rPr>
          <w:rFonts w:eastAsia="Times New Roman"/>
          <w:b/>
          <w:lang w:eastAsia="cs-CZ"/>
        </w:rPr>
      </w:pPr>
      <w:r w:rsidRPr="00BB282A">
        <w:rPr>
          <w:rFonts w:eastAsia="Times New Roman"/>
          <w:b/>
          <w:lang w:eastAsia="cs-CZ"/>
        </w:rPr>
        <w:t>Odchodem do důchodu život</w:t>
      </w:r>
      <w:r w:rsidR="00CD7670">
        <w:rPr>
          <w:rFonts w:eastAsia="Times New Roman"/>
          <w:b/>
          <w:lang w:eastAsia="cs-CZ"/>
        </w:rPr>
        <w:t xml:space="preserve"> nekončí. J</w:t>
      </w:r>
      <w:r w:rsidRPr="00BB282A">
        <w:rPr>
          <w:rFonts w:eastAsia="Times New Roman"/>
          <w:b/>
          <w:lang w:eastAsia="cs-CZ"/>
        </w:rPr>
        <w:t xml:space="preserve">ak na aktivní stáří? </w:t>
      </w:r>
    </w:p>
    <w:p w:rsidR="009377A1" w:rsidRDefault="00AA23C6" w:rsidP="00AA23C6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23C6">
        <w:rPr>
          <w:rFonts w:ascii="Times New Roman" w:eastAsia="Times New Roman" w:hAnsi="Times New Roman" w:cs="Times New Roman"/>
          <w:sz w:val="24"/>
          <w:szCs w:val="24"/>
          <w:lang w:eastAsia="cs-CZ"/>
        </w:rPr>
        <w:t>Senioři jsou v dnešní době vystaveni většímu tlaku, než tomu bylo před několika desítkami let, musí se vyrovnat s moderními technologiemi, negativním postojem okolí i s těmi, kteří se snaží využívat jejich stáří a důvěřivosti. Přestože se může zdát, že lidé v důchodu jsou sešlí věkem, tráví volný čas jen u lékaře nebo nicneděláním doma, neumí používat mobil natož platební kartu, není tomu tak. Stále více seniorů se všemožně snaží zůstat aktivními i v důchodovém věku, nebrání se novým poznatkům, ovládají počítač, orientují se na internetu i na sociálních sítích.</w:t>
      </w:r>
    </w:p>
    <w:p w:rsidR="009377A1" w:rsidRDefault="00AA23C6" w:rsidP="009377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23C6">
        <w:rPr>
          <w:rFonts w:ascii="Times New Roman" w:eastAsia="Times New Roman" w:hAnsi="Times New Roman" w:cs="Times New Roman"/>
          <w:sz w:val="24"/>
          <w:szCs w:val="24"/>
          <w:lang w:eastAsia="cs-CZ"/>
        </w:rPr>
        <w:t>Jestliže patříte k těm, kteří v důchodu zanevřeli na aktivní životní styl, nedbáte na zdravou výživu, pravidelnou tělesnou aktivitu apod. odrazí se to na vaší fyzické i psychické pohodě. Podle dostupných statistik čelí pasivní důchodci většímu riziku vzniku různých onemocnění, finanční nejistotě, </w:t>
      </w:r>
      <w:r w:rsidRPr="00B9476A">
        <w:rPr>
          <w:rFonts w:ascii="Times New Roman" w:eastAsia="Times New Roman" w:hAnsi="Times New Roman" w:cs="Times New Roman"/>
          <w:sz w:val="24"/>
          <w:szCs w:val="24"/>
          <w:lang w:eastAsia="cs-CZ"/>
        </w:rPr>
        <w:t>depresím</w:t>
      </w:r>
      <w:r w:rsidRPr="00AA23C6">
        <w:rPr>
          <w:rFonts w:ascii="Times New Roman" w:eastAsia="Times New Roman" w:hAnsi="Times New Roman" w:cs="Times New Roman"/>
          <w:sz w:val="24"/>
          <w:szCs w:val="24"/>
          <w:lang w:eastAsia="cs-CZ"/>
        </w:rPr>
        <w:t>, </w:t>
      </w:r>
      <w:r w:rsidRPr="00B9476A">
        <w:rPr>
          <w:rFonts w:ascii="Times New Roman" w:eastAsia="Times New Roman" w:hAnsi="Times New Roman" w:cs="Times New Roman"/>
          <w:sz w:val="24"/>
          <w:szCs w:val="24"/>
          <w:lang w:eastAsia="cs-CZ"/>
        </w:rPr>
        <w:t>úzkostem.</w:t>
      </w:r>
      <w:r w:rsidRPr="00AA23C6">
        <w:rPr>
          <w:rFonts w:ascii="Times New Roman" w:eastAsia="Times New Roman" w:hAnsi="Times New Roman" w:cs="Times New Roman"/>
          <w:sz w:val="24"/>
          <w:szCs w:val="24"/>
          <w:lang w:eastAsia="cs-CZ"/>
        </w:rPr>
        <w:t> Mnohdy se neumí vyrovnat s novou životní situací, izolují se od okolního světa, stávají se zatrpklými vůči ostatním.</w:t>
      </w:r>
    </w:p>
    <w:p w:rsidR="00AA23C6" w:rsidRPr="00AA23C6" w:rsidRDefault="00AA23C6" w:rsidP="00BA34C3">
      <w:pPr>
        <w:pStyle w:val="Nadpis2"/>
        <w:rPr>
          <w:rFonts w:ascii="Times New Roman" w:hAnsi="Times New Roman"/>
          <w:sz w:val="24"/>
          <w:szCs w:val="24"/>
        </w:rPr>
      </w:pPr>
      <w:r w:rsidRPr="00AA23C6">
        <w:t xml:space="preserve">Jak </w:t>
      </w:r>
      <w:r w:rsidR="009377A1">
        <w:t xml:space="preserve">si zpříjemnit stáří? </w:t>
      </w:r>
      <w:r w:rsidR="00BA34C3">
        <w:t>Zde je několik praktických tipů:</w:t>
      </w:r>
    </w:p>
    <w:p w:rsidR="00AA23C6" w:rsidRPr="00AA23C6" w:rsidRDefault="00AA23C6" w:rsidP="00BA34C3">
      <w:pPr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23C6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>Vzdělávejte se.</w:t>
      </w:r>
      <w:r w:rsidR="00BA34C3" w:rsidRPr="009B20A0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 xml:space="preserve"> </w:t>
      </w:r>
      <w:r w:rsidRPr="00AA23C6">
        <w:rPr>
          <w:rFonts w:ascii="Times New Roman" w:eastAsia="Times New Roman" w:hAnsi="Times New Roman" w:cs="Times New Roman"/>
          <w:sz w:val="24"/>
          <w:szCs w:val="24"/>
          <w:lang w:eastAsia="cs-CZ"/>
        </w:rPr>
        <w:t>Dnešní doba nabízí mnoho možností, jak si rozšířit vzdělání i ve stáří, ať už mluvíme o různých univerzitách třetího věku, vzdělávacích kurzech pro seniory aj.</w:t>
      </w:r>
    </w:p>
    <w:p w:rsidR="00AA23C6" w:rsidRPr="00AA23C6" w:rsidRDefault="00AA23C6" w:rsidP="009628BD">
      <w:pPr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23C6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>Plánujte si čas.</w:t>
      </w:r>
      <w:r w:rsidR="00BA34C3" w:rsidRPr="009B20A0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 xml:space="preserve"> </w:t>
      </w:r>
      <w:r w:rsidRPr="00AA23C6">
        <w:rPr>
          <w:rFonts w:ascii="Times New Roman" w:eastAsia="Times New Roman" w:hAnsi="Times New Roman" w:cs="Times New Roman"/>
          <w:sz w:val="24"/>
          <w:szCs w:val="24"/>
          <w:lang w:eastAsia="cs-CZ"/>
        </w:rPr>
        <w:t>Pořiďte si diář a naplánujte si možné aktivity tak, abyste co nejvíce vyplnili svůj volný čas. Samozřejmě s ohledem na vaše zdraví, nic se nemá přehánět.</w:t>
      </w:r>
    </w:p>
    <w:p w:rsidR="00AA23C6" w:rsidRPr="00AA23C6" w:rsidRDefault="00AA23C6" w:rsidP="009628BD">
      <w:pPr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23C6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>Pomáhejte.</w:t>
      </w:r>
      <w:r w:rsidR="009628BD" w:rsidRPr="009B20A0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 xml:space="preserve"> </w:t>
      </w:r>
      <w:r w:rsidRPr="00AA23C6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dlouholeté zkušenosti jsou pro mnohé k nezaplacení. Můžete doučovat, pomáhat jiným seniorům, kteří jsou odkázáni na druhé, věnujte se dobrovolnictví, pohlídejte vnoučata…</w:t>
      </w:r>
    </w:p>
    <w:p w:rsidR="00AA23C6" w:rsidRPr="00AA23C6" w:rsidRDefault="00AA23C6" w:rsidP="009628BD">
      <w:pPr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23C6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>Pohybem ke zdraví.</w:t>
      </w:r>
      <w:r w:rsidR="009628BD" w:rsidRPr="009B20A0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 xml:space="preserve"> </w:t>
      </w:r>
      <w:r w:rsidRPr="00AA23C6">
        <w:rPr>
          <w:rFonts w:ascii="Times New Roman" w:eastAsia="Times New Roman" w:hAnsi="Times New Roman" w:cs="Times New Roman"/>
          <w:sz w:val="24"/>
          <w:szCs w:val="24"/>
          <w:lang w:eastAsia="cs-CZ"/>
        </w:rPr>
        <w:t>S ohledem na vaše fyzické možnosti sportujte, jezděte na kole, choďte na procházky…</w:t>
      </w:r>
    </w:p>
    <w:p w:rsidR="00AA23C6" w:rsidRPr="00AA23C6" w:rsidRDefault="00AA23C6" w:rsidP="009628BD">
      <w:pPr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23C6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>Buďte společenští.</w:t>
      </w:r>
      <w:r w:rsidR="009628BD" w:rsidRPr="009B20A0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 xml:space="preserve"> </w:t>
      </w:r>
      <w:r w:rsidRPr="00AA23C6">
        <w:rPr>
          <w:rFonts w:ascii="Times New Roman" w:eastAsia="Times New Roman" w:hAnsi="Times New Roman" w:cs="Times New Roman"/>
          <w:sz w:val="24"/>
          <w:szCs w:val="24"/>
          <w:lang w:eastAsia="cs-CZ"/>
        </w:rPr>
        <w:t>Existují různé spolky a sdružení pro seniory, nevyhýbejte se jim. Mimo jiné je to způsob, jak se seznámit s novými lidmi a najít člověka, který bude vaše nadšení pro aktivně trávené stáří sdílet.</w:t>
      </w:r>
    </w:p>
    <w:p w:rsidR="00AA23C6" w:rsidRPr="00AA23C6" w:rsidRDefault="00AA23C6" w:rsidP="009628BD">
      <w:pPr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23C6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>Cestujte.</w:t>
      </w:r>
      <w:r w:rsidR="009628BD" w:rsidRPr="009B20A0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 xml:space="preserve"> </w:t>
      </w:r>
      <w:r w:rsidRPr="00AA23C6">
        <w:rPr>
          <w:rFonts w:ascii="Times New Roman" w:eastAsia="Times New Roman" w:hAnsi="Times New Roman" w:cs="Times New Roman"/>
          <w:sz w:val="24"/>
          <w:szCs w:val="24"/>
          <w:lang w:eastAsia="cs-CZ"/>
        </w:rPr>
        <w:t>Cestovní kanceláře nabízejí velké množství zájezdů šitých na míru potřebám seniorů, které nezruinují váš domácí rozpočet. Pokud netíhnete k zahraničnímu cestování, můžete prozkoumávat zajímavá místa v ČR apod.</w:t>
      </w:r>
    </w:p>
    <w:p w:rsidR="00AA23C6" w:rsidRPr="00AA23C6" w:rsidRDefault="00AA23C6" w:rsidP="009628BD">
      <w:pPr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23C6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>Připravte se včas.</w:t>
      </w:r>
      <w:r w:rsidR="009628BD" w:rsidRPr="009B20A0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 xml:space="preserve"> </w:t>
      </w:r>
      <w:r w:rsidRPr="00AA23C6">
        <w:rPr>
          <w:rFonts w:ascii="Times New Roman" w:eastAsia="Times New Roman" w:hAnsi="Times New Roman" w:cs="Times New Roman"/>
          <w:sz w:val="24"/>
          <w:szCs w:val="24"/>
          <w:lang w:eastAsia="cs-CZ"/>
        </w:rPr>
        <w:t>Na stáří je potřeba se připravit s předstihem, a to nejen po finanční stránce. Např. při rekonstrukci bytu nechte namontovat madla k vaně, zvolte kvalitní podlahu bez koberců, o které byste později zakopávali…</w:t>
      </w:r>
    </w:p>
    <w:p w:rsidR="00AA23C6" w:rsidRDefault="00AA23C6" w:rsidP="009628BD">
      <w:pPr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23C6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>Trénujte mysl.</w:t>
      </w:r>
      <w:r w:rsidR="009628BD" w:rsidRPr="009B20A0">
        <w:rPr>
          <w:rFonts w:ascii="Times New Roman" w:eastAsia="Times New Roman" w:hAnsi="Times New Roman" w:cs="Times New Roman"/>
          <w:b/>
          <w:bCs/>
          <w:color w:val="397B21"/>
          <w:sz w:val="24"/>
          <w:szCs w:val="24"/>
          <w:lang w:eastAsia="cs-CZ"/>
        </w:rPr>
        <w:t xml:space="preserve"> </w:t>
      </w:r>
      <w:r w:rsidRPr="00AA23C6">
        <w:rPr>
          <w:rFonts w:ascii="Times New Roman" w:eastAsia="Times New Roman" w:hAnsi="Times New Roman" w:cs="Times New Roman"/>
          <w:sz w:val="24"/>
          <w:szCs w:val="24"/>
          <w:lang w:eastAsia="cs-CZ"/>
        </w:rPr>
        <w:t>Mozek potřebuje neustále podněty k tomu, aby co nejdéle fungoval tak, jak má. Paměť a bystrou mysl můžete posílit luštěním křížovek, čtením, hraním logických her…</w:t>
      </w:r>
    </w:p>
    <w:p w:rsidR="009B20A0" w:rsidRDefault="009B20A0" w:rsidP="009628BD">
      <w:pPr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20A0" w:rsidRPr="00AA23C6" w:rsidRDefault="009B20A0" w:rsidP="009B20A0">
      <w:pPr>
        <w:spacing w:before="135" w:after="135" w:line="240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r w:rsidRPr="009B2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Psychologická poradna MOJRA.cz, www.mojra.cz</w:t>
      </w:r>
    </w:p>
    <w:bookmarkEnd w:id="0"/>
    <w:p w:rsidR="00AA23C6" w:rsidRPr="00AA23C6" w:rsidRDefault="00AA23C6" w:rsidP="00AA23C6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2896" w:rsidRPr="009B20A0" w:rsidRDefault="00D92896">
      <w:pPr>
        <w:rPr>
          <w:rFonts w:ascii="Times New Roman" w:hAnsi="Times New Roman" w:cs="Times New Roman"/>
          <w:sz w:val="24"/>
          <w:szCs w:val="24"/>
        </w:rPr>
      </w:pPr>
    </w:p>
    <w:sectPr w:rsidR="00D92896" w:rsidRPr="009B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C6"/>
    <w:rsid w:val="00007840"/>
    <w:rsid w:val="006F2562"/>
    <w:rsid w:val="007D4A1E"/>
    <w:rsid w:val="009377A1"/>
    <w:rsid w:val="009628BD"/>
    <w:rsid w:val="009B20A0"/>
    <w:rsid w:val="00AA23C6"/>
    <w:rsid w:val="00B9476A"/>
    <w:rsid w:val="00BA34C3"/>
    <w:rsid w:val="00BB282A"/>
    <w:rsid w:val="00CD7670"/>
    <w:rsid w:val="00D9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743C"/>
  <w15:chartTrackingRefBased/>
  <w15:docId w15:val="{1FD6ACC8-6517-4C32-BA5A-14D2E201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3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BA34C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28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A23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34C3"/>
    <w:rPr>
      <w:rFonts w:asciiTheme="majorHAnsi" w:eastAsia="Times New Roman" w:hAnsiTheme="majorHAnsi" w:cs="Times New Roman"/>
      <w:b/>
      <w:bCs/>
      <w:sz w:val="28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A23C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23C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A34C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Ligocká</dc:creator>
  <cp:keywords/>
  <dc:description/>
  <cp:lastModifiedBy>Bc. Markéta Ligocká</cp:lastModifiedBy>
  <cp:revision>1</cp:revision>
  <dcterms:created xsi:type="dcterms:W3CDTF">2022-06-01T11:24:00Z</dcterms:created>
  <dcterms:modified xsi:type="dcterms:W3CDTF">2022-06-01T12:15:00Z</dcterms:modified>
</cp:coreProperties>
</file>